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2"/>
        <w:gridCol w:w="5094"/>
      </w:tblGrid>
      <w:tr w:rsidR="00C94911" w:rsidTr="007E1CF3">
        <w:trPr>
          <w:trHeight w:hRule="exact" w:val="18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911" w:rsidRDefault="00C94911">
            <w:pPr>
              <w:pStyle w:val="Rubrikcell"/>
            </w:pPr>
            <w:r>
              <w:t>Enhet</w:t>
            </w:r>
          </w:p>
        </w:tc>
      </w:tr>
      <w:tr w:rsidR="00C94911" w:rsidTr="007E1CF3">
        <w:trPr>
          <w:trHeight w:hRule="exact" w:val="280"/>
        </w:trPr>
        <w:tc>
          <w:tcPr>
            <w:tcW w:w="102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11" w:rsidRDefault="00A1269B" w:rsidP="00354FB3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>
              <w:fldChar w:fldCharType="end"/>
            </w:r>
          </w:p>
        </w:tc>
      </w:tr>
      <w:tr w:rsidR="00C94911" w:rsidTr="007E1CF3">
        <w:trPr>
          <w:trHeight w:hRule="exact" w:val="18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911" w:rsidRDefault="00C94911">
            <w:pPr>
              <w:pStyle w:val="Rubrikcell"/>
            </w:pPr>
            <w:r>
              <w:t>Gäller från:</w:t>
            </w:r>
          </w:p>
        </w:tc>
        <w:tc>
          <w:tcPr>
            <w:tcW w:w="5094" w:type="dxa"/>
            <w:tcBorders>
              <w:top w:val="single" w:sz="6" w:space="0" w:color="auto"/>
              <w:right w:val="single" w:sz="6" w:space="0" w:color="auto"/>
            </w:tcBorders>
          </w:tcPr>
          <w:p w:rsidR="00C94911" w:rsidRDefault="00C94911">
            <w:pPr>
              <w:pStyle w:val="Rubrikcell"/>
            </w:pPr>
            <w:r>
              <w:t>Gäller till:</w:t>
            </w:r>
          </w:p>
        </w:tc>
      </w:tr>
      <w:tr w:rsidR="00C94911" w:rsidTr="007E1CF3">
        <w:trPr>
          <w:trHeight w:hRule="exact" w:val="280"/>
        </w:trPr>
        <w:tc>
          <w:tcPr>
            <w:tcW w:w="5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11" w:rsidRDefault="00C94911" w:rsidP="00354FB3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>
              <w:fldChar w:fldCharType="end"/>
            </w:r>
          </w:p>
        </w:tc>
        <w:tc>
          <w:tcPr>
            <w:tcW w:w="5094" w:type="dxa"/>
            <w:tcBorders>
              <w:bottom w:val="single" w:sz="6" w:space="0" w:color="auto"/>
              <w:right w:val="single" w:sz="6" w:space="0" w:color="auto"/>
            </w:tcBorders>
          </w:tcPr>
          <w:p w:rsidR="00C94911" w:rsidRDefault="00C94911" w:rsidP="00572199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94911" w:rsidTr="007E1CF3">
        <w:trPr>
          <w:trHeight w:hRule="exact" w:val="18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911" w:rsidRDefault="00C94911">
            <w:pPr>
              <w:pStyle w:val="Rubrikcell"/>
            </w:pPr>
            <w:r>
              <w:t>Godkänd av medicinskt ansvarig sjuksköterska, namn:</w:t>
            </w:r>
          </w:p>
        </w:tc>
        <w:tc>
          <w:tcPr>
            <w:tcW w:w="5094" w:type="dxa"/>
            <w:tcBorders>
              <w:top w:val="single" w:sz="6" w:space="0" w:color="auto"/>
              <w:right w:val="single" w:sz="6" w:space="0" w:color="auto"/>
            </w:tcBorders>
          </w:tcPr>
          <w:p w:rsidR="00C94911" w:rsidRDefault="00C94911">
            <w:pPr>
              <w:pStyle w:val="Rubrikcell"/>
            </w:pPr>
            <w:r>
              <w:t>Underskrift:</w:t>
            </w:r>
          </w:p>
        </w:tc>
      </w:tr>
      <w:tr w:rsidR="00C94911" w:rsidTr="007E1CF3">
        <w:trPr>
          <w:trHeight w:hRule="exact" w:val="280"/>
        </w:trPr>
        <w:tc>
          <w:tcPr>
            <w:tcW w:w="5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11" w:rsidRDefault="00C94911" w:rsidP="00354FB3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>
              <w:fldChar w:fldCharType="end"/>
            </w:r>
          </w:p>
        </w:tc>
        <w:tc>
          <w:tcPr>
            <w:tcW w:w="5094" w:type="dxa"/>
            <w:tcBorders>
              <w:bottom w:val="single" w:sz="6" w:space="0" w:color="auto"/>
              <w:right w:val="single" w:sz="6" w:space="0" w:color="auto"/>
            </w:tcBorders>
          </w:tcPr>
          <w:p w:rsidR="00C94911" w:rsidRDefault="00C94911" w:rsidP="00572199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D1BFE" w:rsidRDefault="003D1BFE" w:rsidP="00791E8A"/>
    <w:p w:rsidR="00C94911" w:rsidRDefault="00C94911" w:rsidP="00791E8A">
      <w:r>
        <w:t>Den lokala rutinen för läkemedelshantering kompletterar ”Riktlinje för läkemedelshantering inom vård och omsorg”, daterad 2015-03-20. Syftet med den lokala rutinen är att praktiskt beskriva de olika delarna i läkemedelshanteringen på respektive enhet.</w:t>
      </w:r>
      <w:r w:rsidR="00BC1063">
        <w:t xml:space="preserve"> </w:t>
      </w:r>
    </w:p>
    <w:p w:rsidR="00C94911" w:rsidRDefault="00C94911" w:rsidP="00791E8A"/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2"/>
        <w:gridCol w:w="5094"/>
      </w:tblGrid>
      <w:tr w:rsidR="00C94911" w:rsidTr="007E1CF3">
        <w:trPr>
          <w:trHeight w:hRule="exact" w:val="180"/>
        </w:trPr>
        <w:tc>
          <w:tcPr>
            <w:tcW w:w="5121" w:type="dxa"/>
          </w:tcPr>
          <w:p w:rsidR="00C94911" w:rsidRDefault="00C94911">
            <w:pPr>
              <w:pStyle w:val="Rubrikcell"/>
            </w:pPr>
            <w:r>
              <w:t>Ansvarig husläkare/vårdcentral</w:t>
            </w:r>
          </w:p>
        </w:tc>
        <w:tc>
          <w:tcPr>
            <w:tcW w:w="5103" w:type="dxa"/>
          </w:tcPr>
          <w:p w:rsidR="00C94911" w:rsidRDefault="00C94911">
            <w:pPr>
              <w:pStyle w:val="Rubrikcell"/>
            </w:pPr>
            <w:r>
              <w:t>Ansvarig sjuksköterska</w:t>
            </w:r>
          </w:p>
        </w:tc>
      </w:tr>
      <w:tr w:rsidR="00C94911" w:rsidTr="007E1CF3">
        <w:trPr>
          <w:trHeight w:hRule="exact" w:val="280"/>
        </w:trPr>
        <w:tc>
          <w:tcPr>
            <w:tcW w:w="5121" w:type="dxa"/>
          </w:tcPr>
          <w:p w:rsidR="00C94911" w:rsidRDefault="00C94911" w:rsidP="00354FB3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 w:rsidR="00354FB3">
              <w:t> </w:t>
            </w:r>
            <w:r>
              <w:fldChar w:fldCharType="end"/>
            </w:r>
          </w:p>
        </w:tc>
        <w:tc>
          <w:tcPr>
            <w:tcW w:w="5103" w:type="dxa"/>
          </w:tcPr>
          <w:p w:rsidR="00C94911" w:rsidRDefault="00C94911" w:rsidP="00572199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94911" w:rsidRDefault="00C94911" w:rsidP="00791E8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C94911" w:rsidTr="004B48B1">
        <w:trPr>
          <w:cantSplit/>
          <w:trHeight w:hRule="exact" w:val="340"/>
        </w:trPr>
        <w:tc>
          <w:tcPr>
            <w:tcW w:w="10172" w:type="dxa"/>
          </w:tcPr>
          <w:p w:rsidR="002168B5" w:rsidRDefault="00C94911">
            <w:pPr>
              <w:pStyle w:val="Rubriktabell"/>
            </w:pPr>
            <w:r>
              <w:t>Mottagande av läkemedel</w:t>
            </w:r>
          </w:p>
          <w:p w:rsidR="002168B5" w:rsidRDefault="002168B5">
            <w:pPr>
              <w:pStyle w:val="Rubriktabell"/>
            </w:pPr>
          </w:p>
        </w:tc>
      </w:tr>
      <w:tr w:rsidR="00C94911" w:rsidRPr="00DE32FF" w:rsidTr="004B48B1">
        <w:trPr>
          <w:cantSplit/>
          <w:trHeight w:val="20"/>
        </w:trPr>
        <w:tc>
          <w:tcPr>
            <w:tcW w:w="10172" w:type="dxa"/>
            <w:tcBorders>
              <w:bottom w:val="nil"/>
            </w:tcBorders>
          </w:tcPr>
          <w:p w:rsidR="002168B5" w:rsidRPr="00DE32FF" w:rsidRDefault="002168B5" w:rsidP="00572199">
            <w:r w:rsidRPr="002168B5">
              <w:rPr>
                <w:rFonts w:cs="Arial"/>
              </w:rPr>
              <w:t>Ange vem som ansvarar för att läkemedel (dosdispenserade och hela förpackningar) kommer till enheten/patienten. Beskriv också kort hur det går till.</w:t>
            </w:r>
          </w:p>
        </w:tc>
      </w:tr>
      <w:tr w:rsidR="002168B5" w:rsidRPr="00DE32FF" w:rsidTr="004B48B1">
        <w:trPr>
          <w:cantSplit/>
          <w:trHeight w:val="20"/>
        </w:trPr>
        <w:tc>
          <w:tcPr>
            <w:tcW w:w="10172" w:type="dxa"/>
            <w:tcBorders>
              <w:top w:val="nil"/>
            </w:tcBorders>
          </w:tcPr>
          <w:p w:rsidR="002168B5" w:rsidRPr="002168B5" w:rsidRDefault="002168B5" w:rsidP="00572199">
            <w:pPr>
              <w:pStyle w:val="Textformulrflt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94911" w:rsidRDefault="00C94911" w:rsidP="00791E8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2168B5" w:rsidTr="004B48B1">
        <w:trPr>
          <w:cantSplit/>
          <w:trHeight w:hRule="exact" w:val="340"/>
        </w:trPr>
        <w:tc>
          <w:tcPr>
            <w:tcW w:w="10172" w:type="dxa"/>
          </w:tcPr>
          <w:p w:rsidR="002168B5" w:rsidRDefault="002168B5" w:rsidP="006C0239">
            <w:pPr>
              <w:pStyle w:val="Rubriktabell"/>
            </w:pPr>
            <w:r>
              <w:t xml:space="preserve">Beställning av läkemedel </w:t>
            </w:r>
          </w:p>
        </w:tc>
      </w:tr>
      <w:tr w:rsidR="002168B5" w:rsidRPr="00DE32FF" w:rsidTr="004B48B1">
        <w:trPr>
          <w:cantSplit/>
          <w:trHeight w:val="20"/>
        </w:trPr>
        <w:tc>
          <w:tcPr>
            <w:tcW w:w="10172" w:type="dxa"/>
            <w:tcBorders>
              <w:bottom w:val="nil"/>
            </w:tcBorders>
          </w:tcPr>
          <w:p w:rsidR="002168B5" w:rsidRPr="00DE32FF" w:rsidRDefault="002168B5" w:rsidP="00572199">
            <w:r>
              <w:t>Ange hur och vem/vilka som noterar att läkemedel håller på att ta slut. Sjuksköterskan beställer sedan läkemedel</w:t>
            </w:r>
          </w:p>
        </w:tc>
      </w:tr>
      <w:tr w:rsidR="002168B5" w:rsidRPr="00DE32FF" w:rsidTr="004B48B1">
        <w:trPr>
          <w:cantSplit/>
          <w:trHeight w:val="20"/>
        </w:trPr>
        <w:tc>
          <w:tcPr>
            <w:tcW w:w="10172" w:type="dxa"/>
            <w:tcBorders>
              <w:top w:val="nil"/>
            </w:tcBorders>
          </w:tcPr>
          <w:p w:rsidR="002168B5" w:rsidRPr="002168B5" w:rsidRDefault="002168B5" w:rsidP="00572199">
            <w:pPr>
              <w:pStyle w:val="Textformulrflt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168B5" w:rsidRDefault="002168B5" w:rsidP="00791E8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2168B5" w:rsidTr="006C0239">
        <w:trPr>
          <w:trHeight w:hRule="exact" w:val="340"/>
        </w:trPr>
        <w:tc>
          <w:tcPr>
            <w:tcW w:w="10172" w:type="dxa"/>
          </w:tcPr>
          <w:p w:rsidR="002168B5" w:rsidRDefault="002168B5" w:rsidP="006C0239">
            <w:pPr>
              <w:pStyle w:val="Rubriktabell"/>
            </w:pPr>
            <w:r>
              <w:t>Iordningsställande av läkemedel</w:t>
            </w:r>
          </w:p>
        </w:tc>
      </w:tr>
      <w:tr w:rsidR="002168B5" w:rsidRPr="00DE32FF" w:rsidTr="004B48B1">
        <w:trPr>
          <w:cantSplit/>
          <w:trHeight w:val="20"/>
        </w:trPr>
        <w:tc>
          <w:tcPr>
            <w:tcW w:w="10172" w:type="dxa"/>
            <w:tcBorders>
              <w:bottom w:val="nil"/>
            </w:tcBorders>
          </w:tcPr>
          <w:p w:rsidR="002168B5" w:rsidRPr="00DE32FF" w:rsidRDefault="002168B5" w:rsidP="00572199">
            <w:r>
              <w:t>Sjuksköterskan delar läkemedel i dosett och i vid behovspåsar. Delegerad personal får iordningsställa läkemedel som inte kan göras i ordning i förväg, exempelvis flytande läkemedel, insulin och tabletter som måste förvaras i originalförpackning av hållbarhetsskäl. Om enstaka läkemedel ska ges kan sjuksköterskan bedöma att det säkert att delegerad personal kan ta läkemedlet direkt ur originalförpackning.</w:t>
            </w:r>
          </w:p>
        </w:tc>
      </w:tr>
      <w:tr w:rsidR="002168B5" w:rsidRPr="00DE32FF" w:rsidTr="004B48B1">
        <w:trPr>
          <w:cantSplit/>
          <w:trHeight w:val="20"/>
        </w:trPr>
        <w:tc>
          <w:tcPr>
            <w:tcW w:w="10172" w:type="dxa"/>
            <w:tcBorders>
              <w:top w:val="nil"/>
            </w:tcBorders>
          </w:tcPr>
          <w:p w:rsidR="002168B5" w:rsidRPr="002168B5" w:rsidRDefault="002168B5" w:rsidP="00572199">
            <w:pPr>
              <w:pStyle w:val="Textformulrflt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269B">
              <w:t> </w:t>
            </w:r>
            <w:r w:rsidR="00A1269B">
              <w:t> </w:t>
            </w:r>
            <w:r w:rsidR="00A1269B">
              <w:t> </w:t>
            </w:r>
            <w:r w:rsidR="00A1269B">
              <w:t> </w:t>
            </w:r>
            <w:r w:rsidR="00A1269B">
              <w:t> </w:t>
            </w:r>
            <w:r>
              <w:fldChar w:fldCharType="end"/>
            </w:r>
          </w:p>
        </w:tc>
      </w:tr>
    </w:tbl>
    <w:p w:rsidR="002168B5" w:rsidRDefault="002168B5" w:rsidP="00791E8A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2"/>
      </w:tblGrid>
      <w:tr w:rsidR="00C94911" w:rsidTr="004B48B1">
        <w:trPr>
          <w:cantSplit/>
          <w:trHeight w:hRule="exact" w:val="340"/>
        </w:trPr>
        <w:tc>
          <w:tcPr>
            <w:tcW w:w="10172" w:type="dxa"/>
          </w:tcPr>
          <w:p w:rsidR="00C94911" w:rsidRDefault="00C94911">
            <w:pPr>
              <w:pStyle w:val="Rubriktabell"/>
            </w:pPr>
            <w:r>
              <w:t>Administrering av läkemedel</w:t>
            </w:r>
          </w:p>
        </w:tc>
      </w:tr>
      <w:tr w:rsidR="00C94911" w:rsidRPr="00DE32FF" w:rsidTr="004B48B1">
        <w:trPr>
          <w:cantSplit/>
          <w:trHeight w:val="20"/>
        </w:trPr>
        <w:tc>
          <w:tcPr>
            <w:tcW w:w="10172" w:type="dxa"/>
          </w:tcPr>
          <w:p w:rsidR="00C94911" w:rsidRDefault="00C94911" w:rsidP="00572199">
            <w:r>
              <w:t xml:space="preserve">Delegerad personal överlämnar i </w:t>
            </w:r>
            <w:r w:rsidR="002168B5">
              <w:t>iordningsställd</w:t>
            </w:r>
            <w:r>
              <w:t xml:space="preserve"> dos läkemedel till patienten. De överlämnar också dos av läkemedel som inte kan göras i ordning i förväg, exempelvis flytande läkemedel och insulin.</w:t>
            </w:r>
          </w:p>
          <w:p w:rsidR="00C94911" w:rsidRDefault="00074EEB" w:rsidP="00572199">
            <w:pPr>
              <w:spacing w:after="0"/>
            </w:pPr>
            <w:r>
              <w:t>1. Säkerställ att det är rätt patient.</w:t>
            </w:r>
          </w:p>
          <w:p w:rsidR="00C94911" w:rsidRDefault="00074EEB" w:rsidP="00572199">
            <w:pPr>
              <w:spacing w:after="0"/>
            </w:pPr>
            <w:r>
              <w:t>2</w:t>
            </w:r>
            <w:r w:rsidR="00C94911">
              <w:t>. Läs ordinationshandling eller läkemedelslista.</w:t>
            </w:r>
          </w:p>
          <w:p w:rsidR="00C94911" w:rsidRDefault="00074EEB" w:rsidP="00572199">
            <w:pPr>
              <w:spacing w:after="0"/>
            </w:pPr>
            <w:r>
              <w:t>3</w:t>
            </w:r>
            <w:r w:rsidR="00C94911">
              <w:t>. Ta fram de läkemedel som ska ges.</w:t>
            </w:r>
          </w:p>
          <w:p w:rsidR="00C94911" w:rsidRDefault="00074EEB" w:rsidP="00572199">
            <w:pPr>
              <w:spacing w:after="0"/>
            </w:pPr>
            <w:r>
              <w:t>4</w:t>
            </w:r>
            <w:r w:rsidR="00C94911">
              <w:t>. Räkna anta</w:t>
            </w:r>
            <w:r w:rsidR="004A3BC4">
              <w:t xml:space="preserve">let tabletter i </w:t>
            </w:r>
            <w:r w:rsidR="002168B5">
              <w:t>dos påse</w:t>
            </w:r>
            <w:r w:rsidR="004A3BC4">
              <w:t xml:space="preserve"> och/eller dosett.</w:t>
            </w:r>
          </w:p>
          <w:p w:rsidR="00C94911" w:rsidRDefault="00074EEB" w:rsidP="00572199">
            <w:pPr>
              <w:spacing w:after="0"/>
            </w:pPr>
            <w:r>
              <w:t>5</w:t>
            </w:r>
            <w:r w:rsidR="00C94911">
              <w:t>. Ge patienten läkemedel och övervaka intag.</w:t>
            </w:r>
          </w:p>
          <w:p w:rsidR="00C94911" w:rsidRDefault="00074EEB" w:rsidP="00572199">
            <w:pPr>
              <w:spacing w:after="0"/>
            </w:pPr>
            <w:r>
              <w:t>6</w:t>
            </w:r>
            <w:r w:rsidR="00C94911">
              <w:t>. Signera på signeringslistan.</w:t>
            </w:r>
          </w:p>
          <w:p w:rsidR="004A3BC4" w:rsidRDefault="00074EEB" w:rsidP="00572199">
            <w:pPr>
              <w:spacing w:after="0"/>
            </w:pPr>
            <w:r>
              <w:t>7</w:t>
            </w:r>
            <w:r w:rsidR="00C94911">
              <w:t>. Om det uppstår problem med läkemedel, kontakta sjuksköterskan!</w:t>
            </w:r>
          </w:p>
          <w:p w:rsidR="00C94911" w:rsidRPr="00DE32FF" w:rsidRDefault="002168B5" w:rsidP="00572199">
            <w:pPr>
              <w:tabs>
                <w:tab w:val="left" w:pos="2265"/>
              </w:tabs>
              <w:spacing w:before="120"/>
            </w:pPr>
            <w:r>
              <w:tab/>
            </w:r>
            <w:r w:rsidR="004A3BC4" w:rsidRPr="004A3BC4">
              <w:t>RÄTT PATIENT – RÄTT KLOCKSLAG – RÄTT DAG</w:t>
            </w:r>
          </w:p>
        </w:tc>
      </w:tr>
    </w:tbl>
    <w:p w:rsidR="00CA6054" w:rsidRDefault="00CA6054"/>
    <w:tbl>
      <w:tblPr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2"/>
      </w:tblGrid>
      <w:tr w:rsidR="002168B5" w:rsidRPr="00DE32FF" w:rsidTr="004B48B1">
        <w:trPr>
          <w:cantSplit/>
          <w:trHeight w:hRule="exact" w:val="340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68B5" w:rsidRDefault="002168B5" w:rsidP="002168B5">
            <w:pPr>
              <w:pStyle w:val="Rubriktabell"/>
            </w:pPr>
            <w:r w:rsidRPr="000C784A">
              <w:t>Dokumentation</w:t>
            </w:r>
          </w:p>
        </w:tc>
      </w:tr>
      <w:tr w:rsidR="00BC1063" w:rsidRPr="00DE32FF" w:rsidTr="004B48B1">
        <w:trPr>
          <w:cantSplit/>
          <w:trHeight w:val="20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063" w:rsidRDefault="00BC1063" w:rsidP="00572199">
            <w:pPr>
              <w:spacing w:after="0"/>
            </w:pPr>
            <w:r>
              <w:t>Sjuksköterskan upprättar en signeringslista för varje patient.</w:t>
            </w:r>
          </w:p>
          <w:p w:rsidR="00BC1063" w:rsidRDefault="00BC1063" w:rsidP="00572199">
            <w:pPr>
              <w:spacing w:after="0"/>
            </w:pPr>
            <w:r>
              <w:t>Patienter med insulin har en särskild signeringslista för insulin.</w:t>
            </w:r>
          </w:p>
          <w:p w:rsidR="00BC1063" w:rsidRDefault="00BC1063" w:rsidP="00572199">
            <w:pPr>
              <w:spacing w:after="0"/>
            </w:pPr>
            <w:r>
              <w:t xml:space="preserve">Patienter med läkemedel vid behov har en särskild signeringslista för läkemedel vid behov. </w:t>
            </w:r>
          </w:p>
          <w:p w:rsidR="00BC1063" w:rsidRDefault="00BC1063" w:rsidP="00572199">
            <w:r>
              <w:t>Signering görs på listan efter att patienten tagit läkemedlet.</w:t>
            </w:r>
          </w:p>
          <w:p w:rsidR="00BC1063" w:rsidRPr="00DE32FF" w:rsidRDefault="002168B5" w:rsidP="00572199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269B">
              <w:t> </w:t>
            </w:r>
            <w:r w:rsidR="00A1269B">
              <w:t> </w:t>
            </w:r>
            <w:r w:rsidR="00A1269B">
              <w:t> </w:t>
            </w:r>
            <w:r w:rsidR="00A1269B">
              <w:t> </w:t>
            </w:r>
            <w:r w:rsidR="00A1269B">
              <w:t> </w:t>
            </w:r>
            <w:r>
              <w:fldChar w:fldCharType="end"/>
            </w:r>
          </w:p>
        </w:tc>
      </w:tr>
    </w:tbl>
    <w:p w:rsidR="00C94911" w:rsidRDefault="00C94911" w:rsidP="00791E8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C94911" w:rsidTr="004B48B1">
        <w:trPr>
          <w:cantSplit/>
          <w:trHeight w:hRule="exact" w:val="340"/>
        </w:trPr>
        <w:tc>
          <w:tcPr>
            <w:tcW w:w="10206" w:type="dxa"/>
          </w:tcPr>
          <w:p w:rsidR="00C94911" w:rsidRDefault="00C94911">
            <w:pPr>
              <w:pStyle w:val="Rubriktabell"/>
            </w:pPr>
            <w:r>
              <w:t>Kontroll av narkotikaklassade läkemedel</w:t>
            </w:r>
          </w:p>
        </w:tc>
      </w:tr>
      <w:tr w:rsidR="00C94911" w:rsidRPr="00DE32FF" w:rsidTr="004B48B1">
        <w:trPr>
          <w:cantSplit/>
          <w:trHeight w:val="20"/>
        </w:trPr>
        <w:tc>
          <w:tcPr>
            <w:tcW w:w="10206" w:type="dxa"/>
          </w:tcPr>
          <w:p w:rsidR="004A3BC4" w:rsidRDefault="00C94911" w:rsidP="00572199">
            <w:r>
              <w:lastRenderedPageBreak/>
              <w:t>Sjuksköterskan upprättar en förbrukningsjournal för varje narkotikaklassat läkemedel. Sjuksköterskan och en annan sjuksköterska eller personal räknar narkotikaklassade läkemedel en gång per månad.</w:t>
            </w:r>
            <w:r w:rsidR="00074EEB">
              <w:t xml:space="preserve"> Kontrollräkning sker av narkotikaklassade läkemedel i läkemedelsförråd och de som finns i patientens hem i ordinärt boende.</w:t>
            </w:r>
          </w:p>
          <w:p w:rsidR="004A3BC4" w:rsidRDefault="004A3BC4" w:rsidP="00572199">
            <w:r>
              <w:t xml:space="preserve">För </w:t>
            </w:r>
            <w:r w:rsidR="00E07536">
              <w:t>att säkerställa hanteringen av narkotikaklassade läkemedel vid behov ska alltid tillförd mängd läkemedel anges på blanketten läkemedel vid behov som förvaras i medicinpärm/motsvarande.</w:t>
            </w:r>
          </w:p>
          <w:p w:rsidR="00C94911" w:rsidRDefault="006C5DD2" w:rsidP="00572199">
            <w:r>
              <w:t>Ange vem som kontrollräknar narkotikaklassade läkemedel.</w:t>
            </w:r>
          </w:p>
          <w:p w:rsidR="002168B5" w:rsidRPr="00DE32FF" w:rsidRDefault="00C94911" w:rsidP="00572199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A6054" w:rsidRDefault="00CA605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074EEB" w:rsidTr="00A80CB4">
        <w:trPr>
          <w:cantSplit/>
          <w:trHeight w:hRule="exact" w:val="340"/>
        </w:trPr>
        <w:tc>
          <w:tcPr>
            <w:tcW w:w="10206" w:type="dxa"/>
          </w:tcPr>
          <w:p w:rsidR="00074EEB" w:rsidRDefault="00074EEB" w:rsidP="00A80CB4">
            <w:pPr>
              <w:pStyle w:val="Rubriktabell"/>
              <w:spacing w:line="240" w:lineRule="auto"/>
            </w:pPr>
            <w:r>
              <w:t>Övriga kontroller</w:t>
            </w:r>
          </w:p>
        </w:tc>
      </w:tr>
      <w:tr w:rsidR="00074EEB" w:rsidRPr="00DE32FF" w:rsidTr="00A80CB4">
        <w:trPr>
          <w:cantSplit/>
          <w:trHeight w:val="20"/>
        </w:trPr>
        <w:tc>
          <w:tcPr>
            <w:tcW w:w="10206" w:type="dxa"/>
          </w:tcPr>
          <w:p w:rsidR="00074EEB" w:rsidRDefault="00074EEB" w:rsidP="00572199">
            <w:r>
              <w:t>Ange övriga kontroller på enheten, exempelvis städning av medicinvagnen och kontroll att givna läkemedel är signerade.</w:t>
            </w:r>
          </w:p>
          <w:p w:rsidR="002168B5" w:rsidRPr="00DE32FF" w:rsidRDefault="00074EEB" w:rsidP="00572199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94911" w:rsidRDefault="00C94911" w:rsidP="00791E8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96"/>
        <w:gridCol w:w="7"/>
        <w:gridCol w:w="333"/>
        <w:gridCol w:w="7"/>
        <w:gridCol w:w="2198"/>
        <w:gridCol w:w="13"/>
        <w:gridCol w:w="327"/>
        <w:gridCol w:w="13"/>
        <w:gridCol w:w="2192"/>
        <w:gridCol w:w="20"/>
      </w:tblGrid>
      <w:tr w:rsidR="007E1CF3" w:rsidRPr="00A80CB4" w:rsidTr="00A80CB4">
        <w:trPr>
          <w:cantSplit/>
          <w:trHeight w:hRule="exact" w:val="34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CF3" w:rsidRPr="00A80CB4" w:rsidRDefault="007E1CF3" w:rsidP="00A80CB4">
            <w:pPr>
              <w:pStyle w:val="Rubriktabell"/>
            </w:pPr>
            <w:r w:rsidRPr="00A80CB4">
              <w:t>Förvaring av läkemedel på enheten</w:t>
            </w:r>
          </w:p>
        </w:tc>
      </w:tr>
      <w:tr w:rsidR="007E1CF3" w:rsidTr="00A80CB4">
        <w:trPr>
          <w:cantSplit/>
          <w:trHeight w:val="27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1CF3" w:rsidRDefault="007E1CF3" w:rsidP="00A80CB4">
            <w:pPr>
              <w:spacing w:before="60" w:after="60"/>
              <w:rPr>
                <w:rFonts w:ascii="Courier New" w:hAnsi="Courier New"/>
              </w:rPr>
            </w:pPr>
            <w:r>
              <w:t>Läkemedel finns i låst läkemedelsförråd</w:t>
            </w:r>
          </w:p>
        </w:tc>
        <w:bookmarkStart w:id="0" w:name="_GoBack"/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CF3" w:rsidRDefault="00A1269B" w:rsidP="00572199">
            <w:pPr>
              <w:spacing w:before="20" w:after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Courier New" w:hAnsi="Courier New"/>
              </w:rPr>
              <w:instrText xml:space="preserve"> FORMCHECKBOX </w:instrText>
            </w:r>
            <w:r w:rsidR="00354FB3">
              <w:rPr>
                <w:rFonts w:ascii="Courier New" w:hAnsi="Courier New"/>
              </w:rPr>
            </w:r>
            <w:r w:rsidR="00354FB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1"/>
            <w:bookmarkEnd w:id="0"/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1CF3" w:rsidRDefault="007E1CF3" w:rsidP="00572199">
            <w:pPr>
              <w:pStyle w:val="TexttillKryssruta"/>
              <w:spacing w:before="20" w:after="20"/>
              <w:rPr>
                <w:rFonts w:ascii="Courier New" w:hAnsi="Courier New"/>
              </w:rPr>
            </w:pPr>
            <w:r>
              <w:t>ja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CF3" w:rsidRDefault="007E1CF3" w:rsidP="00572199">
            <w:pPr>
              <w:spacing w:before="20" w:after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54FB3">
              <w:rPr>
                <w:rFonts w:ascii="Courier New" w:hAnsi="Courier New"/>
              </w:rPr>
            </w:r>
            <w:r w:rsidR="00354FB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CF3" w:rsidRDefault="007E1CF3" w:rsidP="00572199">
            <w:pPr>
              <w:pStyle w:val="TexttillKryssruta"/>
              <w:spacing w:before="20" w:after="20"/>
              <w:rPr>
                <w:rFonts w:ascii="Courier New" w:hAnsi="Courier New"/>
                <w:spacing w:val="-6"/>
              </w:rPr>
            </w:pPr>
            <w:r>
              <w:t>nej</w:t>
            </w:r>
          </w:p>
        </w:tc>
      </w:tr>
      <w:tr w:rsidR="002168B5" w:rsidTr="00A80CB4">
        <w:trPr>
          <w:cantSplit/>
          <w:trHeight w:val="27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B5" w:rsidRDefault="002168B5" w:rsidP="00A80CB4">
            <w:pPr>
              <w:spacing w:before="60" w:after="60"/>
              <w:rPr>
                <w:rFonts w:ascii="Courier New" w:hAnsi="Courier New"/>
              </w:rPr>
            </w:pPr>
            <w:r>
              <w:t>Läkemedel finns i låst läkemedelsvagn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8B5" w:rsidRDefault="002168B5" w:rsidP="00572199">
            <w:pPr>
              <w:spacing w:before="20" w:after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54FB3">
              <w:rPr>
                <w:rFonts w:ascii="Courier New" w:hAnsi="Courier New"/>
              </w:rPr>
            </w:r>
            <w:r w:rsidR="00354FB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8B5" w:rsidRDefault="002168B5" w:rsidP="00572199">
            <w:pPr>
              <w:pStyle w:val="TexttillKryssruta"/>
              <w:spacing w:before="20" w:after="20"/>
              <w:rPr>
                <w:rFonts w:ascii="Courier New" w:hAnsi="Courier New"/>
              </w:rPr>
            </w:pPr>
            <w:r>
              <w:t>ja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B5" w:rsidRDefault="002168B5" w:rsidP="00572199">
            <w:pPr>
              <w:spacing w:before="20" w:after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54FB3">
              <w:rPr>
                <w:rFonts w:ascii="Courier New" w:hAnsi="Courier New"/>
              </w:rPr>
            </w:r>
            <w:r w:rsidR="00354FB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68B5" w:rsidRDefault="002168B5" w:rsidP="00572199">
            <w:pPr>
              <w:pStyle w:val="TexttillKryssruta"/>
              <w:spacing w:before="20" w:after="20"/>
              <w:rPr>
                <w:rFonts w:ascii="Courier New" w:hAnsi="Courier New"/>
                <w:spacing w:val="-6"/>
              </w:rPr>
            </w:pPr>
            <w:r>
              <w:t>nej</w:t>
            </w:r>
          </w:p>
        </w:tc>
      </w:tr>
      <w:tr w:rsidR="002168B5" w:rsidTr="00A80CB4">
        <w:trPr>
          <w:cantSplit/>
          <w:trHeight w:val="27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B5" w:rsidRDefault="002168B5" w:rsidP="00A80CB4">
            <w:pPr>
              <w:spacing w:before="60" w:after="60"/>
              <w:rPr>
                <w:rFonts w:ascii="Courier New" w:hAnsi="Courier New"/>
              </w:rPr>
            </w:pPr>
            <w:r>
              <w:t>Läkemedel finns i låst kylskåp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8B5" w:rsidRDefault="002168B5" w:rsidP="00572199">
            <w:pPr>
              <w:spacing w:before="20" w:after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54FB3">
              <w:rPr>
                <w:rFonts w:ascii="Courier New" w:hAnsi="Courier New"/>
              </w:rPr>
            </w:r>
            <w:r w:rsidR="00354FB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8B5" w:rsidRDefault="002168B5" w:rsidP="00572199">
            <w:pPr>
              <w:pStyle w:val="TexttillKryssruta"/>
              <w:spacing w:before="20" w:after="20"/>
              <w:rPr>
                <w:rFonts w:ascii="Courier New" w:hAnsi="Courier New"/>
              </w:rPr>
            </w:pPr>
            <w:r>
              <w:t>ja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B5" w:rsidRDefault="002168B5" w:rsidP="00572199">
            <w:pPr>
              <w:spacing w:before="20" w:after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54FB3">
              <w:rPr>
                <w:rFonts w:ascii="Courier New" w:hAnsi="Courier New"/>
              </w:rPr>
            </w:r>
            <w:r w:rsidR="00354FB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68B5" w:rsidRDefault="002168B5" w:rsidP="00572199">
            <w:pPr>
              <w:pStyle w:val="TexttillKryssruta"/>
              <w:spacing w:before="20" w:after="20"/>
              <w:rPr>
                <w:rFonts w:ascii="Courier New" w:hAnsi="Courier New"/>
                <w:spacing w:val="-6"/>
              </w:rPr>
            </w:pPr>
            <w:r>
              <w:t>nej</w:t>
            </w:r>
          </w:p>
        </w:tc>
      </w:tr>
      <w:tr w:rsidR="00C94911" w:rsidTr="00A80CB4">
        <w:trPr>
          <w:gridAfter w:val="1"/>
          <w:wAfter w:w="20" w:type="dxa"/>
          <w:cantSplit/>
          <w:trHeight w:val="278"/>
        </w:trPr>
        <w:tc>
          <w:tcPr>
            <w:tcW w:w="5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94911" w:rsidRDefault="00C94911" w:rsidP="00A80CB4">
            <w:pPr>
              <w:spacing w:before="60" w:after="60"/>
            </w:pPr>
            <w:r>
              <w:t>Läkemedel finns i olåst skåp (särskilt boende)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:rsidR="00C94911" w:rsidRDefault="00C94911" w:rsidP="00572199">
            <w:pPr>
              <w:spacing w:before="20" w:after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54FB3">
              <w:rPr>
                <w:rFonts w:ascii="Courier New" w:hAnsi="Courier New"/>
              </w:rPr>
            </w:r>
            <w:r w:rsidR="00354FB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05" w:type="dxa"/>
            <w:gridSpan w:val="2"/>
            <w:vAlign w:val="center"/>
          </w:tcPr>
          <w:p w:rsidR="00C94911" w:rsidRDefault="00C94911" w:rsidP="00572199">
            <w:pPr>
              <w:pStyle w:val="Kryssruta"/>
              <w:spacing w:before="20" w:after="20"/>
              <w:rPr>
                <w:rFonts w:ascii="Courier New" w:hAnsi="Courier New"/>
              </w:rPr>
            </w:pPr>
            <w:r>
              <w:t>ja</w:t>
            </w:r>
          </w:p>
        </w:tc>
        <w:tc>
          <w:tcPr>
            <w:tcW w:w="340" w:type="dxa"/>
            <w:gridSpan w:val="2"/>
            <w:vAlign w:val="center"/>
          </w:tcPr>
          <w:p w:rsidR="00C94911" w:rsidRDefault="00C94911" w:rsidP="00572199">
            <w:pPr>
              <w:spacing w:before="20" w:after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54FB3">
              <w:rPr>
                <w:rFonts w:ascii="Courier New" w:hAnsi="Courier New"/>
              </w:rPr>
            </w:r>
            <w:r w:rsidR="00354FB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:rsidR="00C94911" w:rsidRDefault="00C94911" w:rsidP="00572199">
            <w:pPr>
              <w:pStyle w:val="Kryssruta"/>
              <w:spacing w:before="20" w:after="20"/>
              <w:rPr>
                <w:rFonts w:ascii="Courier New" w:hAnsi="Courier New"/>
                <w:spacing w:val="-6"/>
              </w:rPr>
            </w:pPr>
            <w:r>
              <w:t>nej</w:t>
            </w:r>
          </w:p>
        </w:tc>
      </w:tr>
      <w:tr w:rsidR="00C94911" w:rsidTr="00A80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80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C94911" w:rsidRDefault="00C94911">
            <w:pPr>
              <w:pStyle w:val="Rubrikcell"/>
            </w:pPr>
            <w:r>
              <w:t>Ange vilka läkemedel som finns i olåst skåp</w:t>
            </w:r>
          </w:p>
        </w:tc>
      </w:tr>
      <w:tr w:rsidR="00C94911" w:rsidTr="00A80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8"/>
        </w:trPr>
        <w:tc>
          <w:tcPr>
            <w:tcW w:w="10206" w:type="dxa"/>
            <w:gridSpan w:val="10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94911" w:rsidRDefault="00C94911" w:rsidP="00572199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94911" w:rsidRDefault="00C94911" w:rsidP="00791E8A"/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96"/>
        <w:gridCol w:w="340"/>
        <w:gridCol w:w="2205"/>
        <w:gridCol w:w="340"/>
        <w:gridCol w:w="2205"/>
      </w:tblGrid>
      <w:tr w:rsidR="00C94911" w:rsidTr="007E1CF3">
        <w:trPr>
          <w:trHeight w:hRule="exact" w:val="420"/>
        </w:trPr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1" w:rsidRDefault="00C94911" w:rsidP="00572199">
            <w:pPr>
              <w:pStyle w:val="Textformulrflttillkryssrutor"/>
            </w:pPr>
            <w:r>
              <w:t>*Läkemedel förvaras hemma hos patient i ordinärt boende.</w:t>
            </w:r>
          </w:p>
          <w:p w:rsidR="00C94911" w:rsidRDefault="00C94911" w:rsidP="00572199">
            <w:pPr>
              <w:pStyle w:val="Textformulrflttillkryssrutor"/>
            </w:pPr>
          </w:p>
          <w:p w:rsidR="00C94911" w:rsidRDefault="00C94911" w:rsidP="00572199">
            <w:pPr>
              <w:pStyle w:val="Textformulrflttillkryssruto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11" w:rsidRDefault="00C94911">
            <w:pPr>
              <w:spacing w:before="1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54FB3">
              <w:rPr>
                <w:rFonts w:ascii="Courier New" w:hAnsi="Courier New"/>
              </w:rPr>
            </w:r>
            <w:r w:rsidR="00354FB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C94911" w:rsidRDefault="00C94911">
            <w:pPr>
              <w:pStyle w:val="Kryssruta"/>
              <w:rPr>
                <w:rFonts w:ascii="Courier New" w:hAnsi="Courier New"/>
              </w:rPr>
            </w:pPr>
            <w:r>
              <w:t>ja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94911" w:rsidRDefault="00C94911">
            <w:pPr>
              <w:spacing w:before="1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54FB3">
              <w:rPr>
                <w:rFonts w:ascii="Courier New" w:hAnsi="Courier New"/>
              </w:rPr>
            </w:r>
            <w:r w:rsidR="00354FB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911" w:rsidRDefault="00C94911">
            <w:pPr>
              <w:pStyle w:val="Kryssruta"/>
              <w:rPr>
                <w:rFonts w:ascii="Courier New" w:hAnsi="Courier New"/>
                <w:spacing w:val="-6"/>
              </w:rPr>
            </w:pPr>
            <w:r>
              <w:t>nej</w:t>
            </w:r>
          </w:p>
        </w:tc>
      </w:tr>
    </w:tbl>
    <w:p w:rsidR="00C94911" w:rsidRDefault="00C94911" w:rsidP="00C94911">
      <w:r>
        <w:t>*undantag kan förekomma och dokumenteras i patientjournal och berörd personal informeras.</w:t>
      </w:r>
    </w:p>
    <w:p w:rsidR="00074EEB" w:rsidRDefault="00074EEB" w:rsidP="00C9491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074EEB" w:rsidTr="00A80CB4">
        <w:trPr>
          <w:cantSplit/>
          <w:trHeight w:hRule="exact" w:val="340"/>
        </w:trPr>
        <w:tc>
          <w:tcPr>
            <w:tcW w:w="10206" w:type="dxa"/>
          </w:tcPr>
          <w:p w:rsidR="00074EEB" w:rsidRDefault="00074EEB">
            <w:pPr>
              <w:pStyle w:val="Rubriktabell"/>
            </w:pPr>
            <w:r>
              <w:t>Läkemedelsvagn/skåp</w:t>
            </w:r>
            <w:r w:rsidR="00BC1063">
              <w:t>, låda i ordinärt boende</w:t>
            </w:r>
          </w:p>
        </w:tc>
      </w:tr>
      <w:tr w:rsidR="00074EEB" w:rsidRPr="00DE32FF" w:rsidTr="00A80CB4">
        <w:trPr>
          <w:cantSplit/>
          <w:trHeight w:val="20"/>
        </w:trPr>
        <w:tc>
          <w:tcPr>
            <w:tcW w:w="10206" w:type="dxa"/>
          </w:tcPr>
          <w:p w:rsidR="002168B5" w:rsidRDefault="00074EEB" w:rsidP="00A80CB4">
            <w:r>
              <w:t>Beskriv läkemedelsvagnen, vad finns i den med mera.</w:t>
            </w:r>
          </w:p>
          <w:p w:rsidR="00074EEB" w:rsidRPr="00DE32FF" w:rsidRDefault="00074EEB" w:rsidP="00572199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94911" w:rsidRDefault="00C94911" w:rsidP="00C9491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074EEB" w:rsidTr="00A80CB4">
        <w:trPr>
          <w:cantSplit/>
          <w:trHeight w:hRule="exact" w:val="340"/>
        </w:trPr>
        <w:tc>
          <w:tcPr>
            <w:tcW w:w="10206" w:type="dxa"/>
          </w:tcPr>
          <w:p w:rsidR="00074EEB" w:rsidRDefault="00074EEB">
            <w:pPr>
              <w:pStyle w:val="Rubriktabell"/>
            </w:pPr>
            <w:r>
              <w:t>Medicinpärm</w:t>
            </w:r>
            <w:r w:rsidR="006C5DD2">
              <w:t xml:space="preserve"> särskilt boende, pärm eller mapp ordinärt boende</w:t>
            </w:r>
          </w:p>
        </w:tc>
      </w:tr>
      <w:tr w:rsidR="00074EEB" w:rsidRPr="00DE32FF" w:rsidTr="00A80CB4">
        <w:trPr>
          <w:cantSplit/>
          <w:trHeight w:val="20"/>
        </w:trPr>
        <w:tc>
          <w:tcPr>
            <w:tcW w:w="10206" w:type="dxa"/>
          </w:tcPr>
          <w:p w:rsidR="002168B5" w:rsidRDefault="00074EEB" w:rsidP="00A80CB4">
            <w:r>
              <w:t>Ange innehåll och var den finns.</w:t>
            </w:r>
          </w:p>
          <w:p w:rsidR="002168B5" w:rsidRPr="00DE32FF" w:rsidRDefault="00074EEB" w:rsidP="00A80CB4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94911" w:rsidRDefault="00C94911" w:rsidP="00C9491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C94911" w:rsidTr="00A80CB4">
        <w:trPr>
          <w:cantSplit/>
          <w:trHeight w:hRule="exact" w:val="340"/>
        </w:trPr>
        <w:tc>
          <w:tcPr>
            <w:tcW w:w="10206" w:type="dxa"/>
          </w:tcPr>
          <w:p w:rsidR="00C94911" w:rsidRDefault="00074EEB">
            <w:pPr>
              <w:pStyle w:val="Rubriktabell"/>
            </w:pPr>
            <w:r>
              <w:br w:type="page"/>
            </w:r>
            <w:r w:rsidR="00C94911">
              <w:t>Nyckelrutiner</w:t>
            </w:r>
            <w:r w:rsidR="007E1CF3">
              <w:t xml:space="preserve"> på särskilt boende</w:t>
            </w:r>
            <w:r w:rsidR="00BC1063">
              <w:t xml:space="preserve"> och ordinärt boende</w:t>
            </w:r>
          </w:p>
        </w:tc>
      </w:tr>
      <w:tr w:rsidR="00C94911" w:rsidRPr="00DE32FF" w:rsidTr="00A80CB4">
        <w:trPr>
          <w:cantSplit/>
          <w:trHeight w:val="20"/>
        </w:trPr>
        <w:tc>
          <w:tcPr>
            <w:tcW w:w="10206" w:type="dxa"/>
          </w:tcPr>
          <w:p w:rsidR="002168B5" w:rsidRDefault="00C94911" w:rsidP="00A80CB4">
            <w:r>
              <w:t>Beskriv nyckelrutiner för delegerad personal</w:t>
            </w:r>
            <w:r w:rsidR="00BC1063">
              <w:t xml:space="preserve"> till läkemedelsvagnar och skåp samt till låsta lä</w:t>
            </w:r>
            <w:r w:rsidR="002168B5">
              <w:t>kemedelslådor i ordinärt boende</w:t>
            </w:r>
          </w:p>
          <w:p w:rsidR="002168B5" w:rsidRPr="00DE32FF" w:rsidRDefault="00C94911" w:rsidP="00A80CB4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94911" w:rsidRDefault="00C94911" w:rsidP="00C94911"/>
    <w:tbl>
      <w:tblPr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C94911" w:rsidTr="00A80CB4">
        <w:trPr>
          <w:cantSplit/>
          <w:trHeight w:hRule="exact" w:val="3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911" w:rsidRDefault="00C94911">
            <w:pPr>
              <w:pStyle w:val="Rubriktabell"/>
            </w:pPr>
            <w:r>
              <w:t>Identifiering av patient</w:t>
            </w:r>
          </w:p>
        </w:tc>
      </w:tr>
      <w:tr w:rsidR="00C94911" w:rsidRPr="00DE32FF" w:rsidTr="00A80CB4">
        <w:trPr>
          <w:cantSplit/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68B5" w:rsidRDefault="00C94911" w:rsidP="00A80CB4">
            <w:r>
              <w:t>Ange hur patienten identifieras, exempelvis via fotografi.</w:t>
            </w:r>
          </w:p>
          <w:p w:rsidR="002168B5" w:rsidRPr="00DE32FF" w:rsidRDefault="00C94911" w:rsidP="00A80CB4">
            <w:pPr>
              <w:pStyle w:val="Textformulr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94911" w:rsidRDefault="00C94911" w:rsidP="00C94911"/>
    <w:p w:rsidR="00086440" w:rsidRDefault="00086440" w:rsidP="00C94911"/>
    <w:p w:rsidR="00086440" w:rsidRDefault="00086440" w:rsidP="00C9491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38"/>
      </w:tblGrid>
      <w:tr w:rsidR="004B48B1" w:rsidTr="004B48B1">
        <w:trPr>
          <w:cantSplit/>
        </w:trPr>
        <w:tc>
          <w:tcPr>
            <w:tcW w:w="9735" w:type="dxa"/>
            <w:gridSpan w:val="2"/>
          </w:tcPr>
          <w:p w:rsidR="004B48B1" w:rsidRPr="004B48B1" w:rsidRDefault="004B48B1" w:rsidP="00C94911">
            <w:pPr>
              <w:rPr>
                <w:b/>
                <w:sz w:val="32"/>
                <w:szCs w:val="32"/>
              </w:rPr>
            </w:pPr>
            <w:r w:rsidRPr="004B48B1">
              <w:rPr>
                <w:b/>
                <w:sz w:val="32"/>
                <w:szCs w:val="32"/>
              </w:rPr>
              <w:lastRenderedPageBreak/>
              <w:t>Ordförklaringar</w:t>
            </w:r>
          </w:p>
        </w:tc>
      </w:tr>
      <w:tr w:rsidR="004B48B1" w:rsidTr="004B48B1">
        <w:trPr>
          <w:cantSplit/>
        </w:trPr>
        <w:tc>
          <w:tcPr>
            <w:tcW w:w="3397" w:type="dxa"/>
          </w:tcPr>
          <w:p w:rsidR="004B48B1" w:rsidRPr="004B48B1" w:rsidRDefault="004B48B1" w:rsidP="00C94911">
            <w:pPr>
              <w:rPr>
                <w:rFonts w:ascii="Times New Roman" w:hAnsi="Times New Roman"/>
                <w:sz w:val="24"/>
                <w:szCs w:val="24"/>
              </w:rPr>
            </w:pPr>
            <w:r w:rsidRPr="004B48B1">
              <w:rPr>
                <w:rFonts w:ascii="Times New Roman" w:hAnsi="Times New Roman"/>
                <w:sz w:val="24"/>
                <w:szCs w:val="24"/>
              </w:rPr>
              <w:t>Iordningställande av läkemedel</w:t>
            </w:r>
          </w:p>
        </w:tc>
        <w:tc>
          <w:tcPr>
            <w:tcW w:w="6338" w:type="dxa"/>
          </w:tcPr>
          <w:p w:rsidR="004B48B1" w:rsidRPr="004B48B1" w:rsidRDefault="004B48B1" w:rsidP="004B48B1">
            <w:pPr>
              <w:rPr>
                <w:rFonts w:ascii="Times New Roman" w:hAnsi="Times New Roman"/>
                <w:sz w:val="24"/>
                <w:szCs w:val="24"/>
              </w:rPr>
            </w:pPr>
            <w:r w:rsidRPr="004B48B1">
              <w:rPr>
                <w:rFonts w:ascii="Times New Roman" w:hAnsi="Times New Roman"/>
                <w:sz w:val="24"/>
                <w:szCs w:val="24"/>
              </w:rPr>
              <w:t>Att dela tabletter i dosett eller i vidbehovs-påsar. Att hälla upp flytande läkemedel eller vrida fram insulin pennan så att rätt insulindos enligt ordination syns att ta fram tablett från en förpackning med läkemedel, burk eller blisterkarta</w:t>
            </w:r>
          </w:p>
        </w:tc>
      </w:tr>
      <w:tr w:rsidR="004B48B1" w:rsidTr="004B48B1">
        <w:trPr>
          <w:cantSplit/>
        </w:trPr>
        <w:tc>
          <w:tcPr>
            <w:tcW w:w="3397" w:type="dxa"/>
          </w:tcPr>
          <w:p w:rsidR="004B48B1" w:rsidRPr="004B48B1" w:rsidRDefault="004B48B1" w:rsidP="00C94911">
            <w:pPr>
              <w:rPr>
                <w:rFonts w:ascii="Times New Roman" w:hAnsi="Times New Roman"/>
                <w:sz w:val="24"/>
                <w:szCs w:val="24"/>
              </w:rPr>
            </w:pPr>
            <w:r w:rsidRPr="004B48B1">
              <w:rPr>
                <w:rFonts w:ascii="Times New Roman" w:hAnsi="Times New Roman"/>
                <w:sz w:val="24"/>
                <w:szCs w:val="24"/>
              </w:rPr>
              <w:t>Administration av läkemedel</w:t>
            </w:r>
          </w:p>
        </w:tc>
        <w:tc>
          <w:tcPr>
            <w:tcW w:w="6338" w:type="dxa"/>
          </w:tcPr>
          <w:p w:rsidR="004B48B1" w:rsidRPr="004B48B1" w:rsidRDefault="004B48B1" w:rsidP="004B48B1">
            <w:pPr>
              <w:rPr>
                <w:rFonts w:ascii="Times New Roman" w:hAnsi="Times New Roman"/>
                <w:sz w:val="24"/>
                <w:szCs w:val="24"/>
              </w:rPr>
            </w:pPr>
            <w:r w:rsidRPr="004B48B1">
              <w:rPr>
                <w:rFonts w:ascii="Times New Roman" w:hAnsi="Times New Roman"/>
                <w:sz w:val="24"/>
                <w:szCs w:val="24"/>
              </w:rPr>
              <w:t>Överlämna läkemedel till patienten (tabletter, flytande insulin, ögondroppar, stolpiller med mera).</w:t>
            </w:r>
          </w:p>
        </w:tc>
      </w:tr>
      <w:tr w:rsidR="004B48B1" w:rsidTr="004B48B1">
        <w:trPr>
          <w:cantSplit/>
        </w:trPr>
        <w:tc>
          <w:tcPr>
            <w:tcW w:w="3397" w:type="dxa"/>
          </w:tcPr>
          <w:p w:rsidR="004B48B1" w:rsidRPr="004B48B1" w:rsidRDefault="004B48B1" w:rsidP="00C94911">
            <w:pPr>
              <w:rPr>
                <w:rFonts w:ascii="Times New Roman" w:hAnsi="Times New Roman"/>
                <w:sz w:val="24"/>
                <w:szCs w:val="24"/>
              </w:rPr>
            </w:pPr>
            <w:r w:rsidRPr="004B48B1">
              <w:rPr>
                <w:rFonts w:ascii="Times New Roman" w:hAnsi="Times New Roman"/>
                <w:sz w:val="24"/>
                <w:szCs w:val="24"/>
              </w:rPr>
              <w:t>Medicinpärm särskilt boende</w:t>
            </w:r>
          </w:p>
        </w:tc>
        <w:tc>
          <w:tcPr>
            <w:tcW w:w="6338" w:type="dxa"/>
          </w:tcPr>
          <w:p w:rsidR="004B48B1" w:rsidRPr="004B48B1" w:rsidRDefault="004B48B1" w:rsidP="00C94911">
            <w:pPr>
              <w:rPr>
                <w:rFonts w:ascii="Times New Roman" w:hAnsi="Times New Roman"/>
                <w:sz w:val="24"/>
                <w:szCs w:val="24"/>
              </w:rPr>
            </w:pPr>
            <w:r w:rsidRPr="004B48B1">
              <w:rPr>
                <w:rFonts w:ascii="Times New Roman" w:hAnsi="Times New Roman"/>
                <w:sz w:val="24"/>
                <w:szCs w:val="24"/>
              </w:rPr>
              <w:t>En pärm med register där patienternas ordinationshandlingar och signeringslistor förvaras</w:t>
            </w:r>
          </w:p>
        </w:tc>
      </w:tr>
      <w:tr w:rsidR="004B48B1" w:rsidTr="004B48B1">
        <w:trPr>
          <w:cantSplit/>
        </w:trPr>
        <w:tc>
          <w:tcPr>
            <w:tcW w:w="3397" w:type="dxa"/>
          </w:tcPr>
          <w:p w:rsidR="004B48B1" w:rsidRPr="004B48B1" w:rsidRDefault="004B48B1" w:rsidP="00C94911">
            <w:pPr>
              <w:rPr>
                <w:rFonts w:ascii="Times New Roman" w:hAnsi="Times New Roman"/>
                <w:sz w:val="24"/>
                <w:szCs w:val="24"/>
              </w:rPr>
            </w:pPr>
            <w:r w:rsidRPr="004B48B1">
              <w:rPr>
                <w:rFonts w:ascii="Times New Roman" w:hAnsi="Times New Roman"/>
                <w:sz w:val="24"/>
                <w:szCs w:val="24"/>
              </w:rPr>
              <w:t>Pärm eller mapp ordinärt Boende</w:t>
            </w:r>
          </w:p>
        </w:tc>
        <w:tc>
          <w:tcPr>
            <w:tcW w:w="6338" w:type="dxa"/>
          </w:tcPr>
          <w:p w:rsidR="004B48B1" w:rsidRPr="004B48B1" w:rsidRDefault="004B48B1" w:rsidP="004B48B1">
            <w:pPr>
              <w:rPr>
                <w:rFonts w:ascii="Times New Roman" w:hAnsi="Times New Roman"/>
                <w:sz w:val="24"/>
                <w:szCs w:val="24"/>
              </w:rPr>
            </w:pPr>
            <w:r w:rsidRPr="004B48B1">
              <w:rPr>
                <w:rFonts w:ascii="Times New Roman" w:hAnsi="Times New Roman"/>
                <w:sz w:val="24"/>
                <w:szCs w:val="24"/>
              </w:rPr>
              <w:t>Pärm eller mapp som förvaras hemma hos patienter och där ordinationshandling och signeringslista förvaras.</w:t>
            </w:r>
          </w:p>
        </w:tc>
      </w:tr>
    </w:tbl>
    <w:p w:rsidR="006C5DD2" w:rsidRPr="006C5DD2" w:rsidRDefault="006C5DD2" w:rsidP="004B48B1"/>
    <w:sectPr w:rsidR="006C5DD2" w:rsidRPr="006C5DD2" w:rsidSect="00CA6054">
      <w:headerReference w:type="default" r:id="rId8"/>
      <w:footerReference w:type="default" r:id="rId9"/>
      <w:headerReference w:type="first" r:id="rId10"/>
      <w:pgSz w:w="11906" w:h="16838" w:code="9"/>
      <w:pgMar w:top="567" w:right="743" w:bottom="426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7E" w:rsidRDefault="0008227E">
      <w:r>
        <w:separator/>
      </w:r>
    </w:p>
  </w:endnote>
  <w:endnote w:type="continuationSeparator" w:id="0">
    <w:p w:rsidR="0008227E" w:rsidRDefault="000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F3" w:rsidRDefault="007E1CF3" w:rsidP="007E1CF3">
    <w:pPr>
      <w:pStyle w:val="Sidfot"/>
      <w:jc w:val="right"/>
    </w:pPr>
    <w:r>
      <w:t>S</w:t>
    </w:r>
    <w:r w:rsidR="00BC1063">
      <w:t xml:space="preserve">kapad </w:t>
    </w:r>
    <w:proofErr w:type="gramStart"/>
    <w:r w:rsidR="00BC1063">
      <w:t>2017-03-27</w:t>
    </w:r>
    <w:r>
      <w:t xml:space="preserve"> / IR2887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7E" w:rsidRDefault="0008227E">
      <w:r>
        <w:separator/>
      </w:r>
    </w:p>
  </w:footnote>
  <w:footnote w:type="continuationSeparator" w:id="0">
    <w:p w:rsidR="0008227E" w:rsidRDefault="000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517"/>
      <w:gridCol w:w="2620"/>
      <w:gridCol w:w="3578"/>
      <w:gridCol w:w="1208"/>
    </w:tblGrid>
    <w:tr w:rsidR="00086440" w:rsidTr="00FB4BA7">
      <w:trPr>
        <w:trHeight w:val="986"/>
        <w:tblHeader/>
      </w:trPr>
      <w:tc>
        <w:tcPr>
          <w:tcW w:w="2517" w:type="dxa"/>
          <w:shd w:val="clear" w:color="auto" w:fill="auto"/>
          <w:noWrap/>
        </w:tcPr>
        <w:p w:rsidR="00086440" w:rsidRPr="00AE58BF" w:rsidRDefault="00086440" w:rsidP="00086440">
          <w:pPr>
            <w:pStyle w:val="Sidhuvud"/>
          </w:pPr>
          <w:r>
            <w:rPr>
              <w:noProof/>
            </w:rPr>
            <w:drawing>
              <wp:inline distT="0" distB="0" distL="0" distR="0" wp14:anchorId="4A82A4AD" wp14:editId="10F4694D">
                <wp:extent cx="1438275" cy="542925"/>
                <wp:effectExtent l="0" t="0" r="9525" b="9525"/>
                <wp:docPr id="9" name="Bild 1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:rsidR="00086440" w:rsidRPr="00AE58BF" w:rsidRDefault="00086440" w:rsidP="00086440">
          <w:pPr>
            <w:pStyle w:val="Sidhuvud"/>
          </w:pPr>
        </w:p>
      </w:tc>
      <w:tc>
        <w:tcPr>
          <w:tcW w:w="3578" w:type="dxa"/>
          <w:noWrap/>
        </w:tcPr>
        <w:p w:rsidR="00086440" w:rsidRPr="00A72702" w:rsidRDefault="00086440" w:rsidP="00086440">
          <w:pPr>
            <w:pStyle w:val="Sidhuvudrubrik"/>
          </w:pPr>
          <w:r>
            <w:t>Lokal rutin för läkemedelshantering</w:t>
          </w:r>
        </w:p>
      </w:tc>
      <w:tc>
        <w:tcPr>
          <w:tcW w:w="1208" w:type="dxa"/>
          <w:noWrap/>
        </w:tcPr>
        <w:p w:rsidR="00086440" w:rsidRDefault="00086440" w:rsidP="00086440">
          <w:pPr>
            <w:pStyle w:val="Sidhuvud"/>
            <w:tabs>
              <w:tab w:val="left" w:pos="4002"/>
            </w:tabs>
            <w:spacing w:before="20"/>
            <w:jc w:val="right"/>
          </w:pPr>
        </w:p>
      </w:tc>
    </w:tr>
  </w:tbl>
  <w:p w:rsidR="00086440" w:rsidRDefault="00086440" w:rsidP="000864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517"/>
      <w:gridCol w:w="2620"/>
      <w:gridCol w:w="3578"/>
      <w:gridCol w:w="1208"/>
    </w:tblGrid>
    <w:tr w:rsidR="005C6F92" w:rsidTr="00086440">
      <w:trPr>
        <w:trHeight w:val="986"/>
        <w:tblHeader/>
      </w:trPr>
      <w:tc>
        <w:tcPr>
          <w:tcW w:w="2517" w:type="dxa"/>
          <w:shd w:val="clear" w:color="auto" w:fill="auto"/>
          <w:noWrap/>
        </w:tcPr>
        <w:p w:rsidR="005C6F92" w:rsidRPr="00AE58BF" w:rsidRDefault="00086440" w:rsidP="00957B01">
          <w:pPr>
            <w:pStyle w:val="Sidhuvud"/>
          </w:pPr>
          <w:r>
            <w:rPr>
              <w:noProof/>
            </w:rPr>
            <w:drawing>
              <wp:inline distT="0" distB="0" distL="0" distR="0" wp14:anchorId="52D0DA70" wp14:editId="3158DCEB">
                <wp:extent cx="1438275" cy="542925"/>
                <wp:effectExtent l="0" t="0" r="9525" b="9525"/>
                <wp:docPr id="7" name="Bild 1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:rsidR="005C6F92" w:rsidRPr="00AE58BF" w:rsidRDefault="005C6F92" w:rsidP="00957B01">
          <w:pPr>
            <w:pStyle w:val="Sidhuvud"/>
          </w:pPr>
        </w:p>
      </w:tc>
      <w:tc>
        <w:tcPr>
          <w:tcW w:w="3578" w:type="dxa"/>
          <w:noWrap/>
        </w:tcPr>
        <w:p w:rsidR="005C6F92" w:rsidRPr="00A72702" w:rsidRDefault="00C94911" w:rsidP="00C94911">
          <w:pPr>
            <w:pStyle w:val="Sidhuvudrubrik"/>
          </w:pPr>
          <w:r>
            <w:t>Lokal rutin för läkemedelshantering</w:t>
          </w:r>
        </w:p>
      </w:tc>
      <w:tc>
        <w:tcPr>
          <w:tcW w:w="1208" w:type="dxa"/>
          <w:noWrap/>
        </w:tcPr>
        <w:p w:rsidR="005C6F92" w:rsidRDefault="005C6F92" w:rsidP="00957B01">
          <w:pPr>
            <w:pStyle w:val="Sidhuvud"/>
            <w:tabs>
              <w:tab w:val="left" w:pos="4002"/>
            </w:tabs>
            <w:spacing w:before="20"/>
            <w:jc w:val="right"/>
          </w:pPr>
        </w:p>
      </w:tc>
    </w:tr>
  </w:tbl>
  <w:p w:rsidR="00086440" w:rsidRDefault="00086440" w:rsidP="000864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181F"/>
    <w:multiLevelType w:val="hybridMultilevel"/>
    <w:tmpl w:val="53903CD2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wdNbZpPUvVbBXvfG9EGCf6aOg4eejJSnGjLrKY1czG9jGsFqzFyk8n5sGHgzilxTSCpYTsT0dp+CeOhzP1tkpw==" w:salt="oTRutQlt5wSy2S8x2G2csQ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3"/>
    <w:rsid w:val="000012D0"/>
    <w:rsid w:val="00015F6B"/>
    <w:rsid w:val="0004229F"/>
    <w:rsid w:val="00043267"/>
    <w:rsid w:val="0004679C"/>
    <w:rsid w:val="00055CAA"/>
    <w:rsid w:val="000613D1"/>
    <w:rsid w:val="00074EEB"/>
    <w:rsid w:val="00075687"/>
    <w:rsid w:val="0008227E"/>
    <w:rsid w:val="00084997"/>
    <w:rsid w:val="00086440"/>
    <w:rsid w:val="00094541"/>
    <w:rsid w:val="000A4AA6"/>
    <w:rsid w:val="000A5124"/>
    <w:rsid w:val="000A739F"/>
    <w:rsid w:val="000B35E9"/>
    <w:rsid w:val="000B5C36"/>
    <w:rsid w:val="000C1C97"/>
    <w:rsid w:val="000C64DE"/>
    <w:rsid w:val="000C6FF0"/>
    <w:rsid w:val="000D39FC"/>
    <w:rsid w:val="000D5682"/>
    <w:rsid w:val="000F549D"/>
    <w:rsid w:val="0010064F"/>
    <w:rsid w:val="0010671C"/>
    <w:rsid w:val="00117278"/>
    <w:rsid w:val="00123B1F"/>
    <w:rsid w:val="00141441"/>
    <w:rsid w:val="00163353"/>
    <w:rsid w:val="00171DD4"/>
    <w:rsid w:val="001803F1"/>
    <w:rsid w:val="001856BC"/>
    <w:rsid w:val="0018753F"/>
    <w:rsid w:val="001C0A72"/>
    <w:rsid w:val="001C0F26"/>
    <w:rsid w:val="001E01B2"/>
    <w:rsid w:val="001E6968"/>
    <w:rsid w:val="001F33E5"/>
    <w:rsid w:val="001F3B58"/>
    <w:rsid w:val="00201CEF"/>
    <w:rsid w:val="0021041E"/>
    <w:rsid w:val="002124B0"/>
    <w:rsid w:val="002168B5"/>
    <w:rsid w:val="00217589"/>
    <w:rsid w:val="00217EC4"/>
    <w:rsid w:val="0022372B"/>
    <w:rsid w:val="00227303"/>
    <w:rsid w:val="00234E7C"/>
    <w:rsid w:val="002535C8"/>
    <w:rsid w:val="00253BEF"/>
    <w:rsid w:val="00256FB1"/>
    <w:rsid w:val="00283E2F"/>
    <w:rsid w:val="002A0D90"/>
    <w:rsid w:val="002C11C8"/>
    <w:rsid w:val="002C317E"/>
    <w:rsid w:val="002C6054"/>
    <w:rsid w:val="002C70AA"/>
    <w:rsid w:val="002D2826"/>
    <w:rsid w:val="002D5C18"/>
    <w:rsid w:val="002E27A0"/>
    <w:rsid w:val="00302A40"/>
    <w:rsid w:val="003111E9"/>
    <w:rsid w:val="003137A5"/>
    <w:rsid w:val="0031672E"/>
    <w:rsid w:val="0032696F"/>
    <w:rsid w:val="00343AE9"/>
    <w:rsid w:val="0034496F"/>
    <w:rsid w:val="00346A04"/>
    <w:rsid w:val="00350A0F"/>
    <w:rsid w:val="0035178F"/>
    <w:rsid w:val="00354FB3"/>
    <w:rsid w:val="003748AF"/>
    <w:rsid w:val="003774BD"/>
    <w:rsid w:val="00377D27"/>
    <w:rsid w:val="00383B89"/>
    <w:rsid w:val="00385ED0"/>
    <w:rsid w:val="00387F8D"/>
    <w:rsid w:val="0039355B"/>
    <w:rsid w:val="003B1B27"/>
    <w:rsid w:val="003B2ED3"/>
    <w:rsid w:val="003B4A36"/>
    <w:rsid w:val="003C1BB1"/>
    <w:rsid w:val="003D1BFE"/>
    <w:rsid w:val="003D50D3"/>
    <w:rsid w:val="003E5FBA"/>
    <w:rsid w:val="003E774D"/>
    <w:rsid w:val="0040047E"/>
    <w:rsid w:val="004054DF"/>
    <w:rsid w:val="00405CD5"/>
    <w:rsid w:val="004070BA"/>
    <w:rsid w:val="00414619"/>
    <w:rsid w:val="00416A9A"/>
    <w:rsid w:val="004216B1"/>
    <w:rsid w:val="00424426"/>
    <w:rsid w:val="0042751A"/>
    <w:rsid w:val="00441123"/>
    <w:rsid w:val="00443E67"/>
    <w:rsid w:val="004477D1"/>
    <w:rsid w:val="0046293B"/>
    <w:rsid w:val="0046349A"/>
    <w:rsid w:val="00471375"/>
    <w:rsid w:val="004728F8"/>
    <w:rsid w:val="00485FE9"/>
    <w:rsid w:val="00492FE3"/>
    <w:rsid w:val="004A11F1"/>
    <w:rsid w:val="004A3BC4"/>
    <w:rsid w:val="004B0DD0"/>
    <w:rsid w:val="004B48B1"/>
    <w:rsid w:val="004C5BE9"/>
    <w:rsid w:val="004D1E5E"/>
    <w:rsid w:val="004F30C1"/>
    <w:rsid w:val="004F3CD6"/>
    <w:rsid w:val="004F4B46"/>
    <w:rsid w:val="004F7953"/>
    <w:rsid w:val="00503A04"/>
    <w:rsid w:val="0052791E"/>
    <w:rsid w:val="00532DD8"/>
    <w:rsid w:val="005334FB"/>
    <w:rsid w:val="00534453"/>
    <w:rsid w:val="00545E28"/>
    <w:rsid w:val="00552FDA"/>
    <w:rsid w:val="005574C1"/>
    <w:rsid w:val="005614AB"/>
    <w:rsid w:val="00566B85"/>
    <w:rsid w:val="00572199"/>
    <w:rsid w:val="0058058E"/>
    <w:rsid w:val="005860A6"/>
    <w:rsid w:val="0058690F"/>
    <w:rsid w:val="005A1851"/>
    <w:rsid w:val="005B6424"/>
    <w:rsid w:val="005C3B99"/>
    <w:rsid w:val="005C6F92"/>
    <w:rsid w:val="005E08EA"/>
    <w:rsid w:val="005F50FC"/>
    <w:rsid w:val="005F7155"/>
    <w:rsid w:val="00604F62"/>
    <w:rsid w:val="00610C95"/>
    <w:rsid w:val="00632C0E"/>
    <w:rsid w:val="006540F0"/>
    <w:rsid w:val="006654C8"/>
    <w:rsid w:val="00673D65"/>
    <w:rsid w:val="006749AB"/>
    <w:rsid w:val="00682131"/>
    <w:rsid w:val="0068746A"/>
    <w:rsid w:val="006A4468"/>
    <w:rsid w:val="006C274B"/>
    <w:rsid w:val="006C5976"/>
    <w:rsid w:val="006C5DD2"/>
    <w:rsid w:val="006C68CC"/>
    <w:rsid w:val="006D0CE1"/>
    <w:rsid w:val="006D6349"/>
    <w:rsid w:val="006D6590"/>
    <w:rsid w:val="006F08B3"/>
    <w:rsid w:val="006F09DA"/>
    <w:rsid w:val="006F2CAD"/>
    <w:rsid w:val="006F464E"/>
    <w:rsid w:val="007272E1"/>
    <w:rsid w:val="007375F7"/>
    <w:rsid w:val="00757AAE"/>
    <w:rsid w:val="0076257C"/>
    <w:rsid w:val="00763920"/>
    <w:rsid w:val="00775687"/>
    <w:rsid w:val="00776070"/>
    <w:rsid w:val="00791E8A"/>
    <w:rsid w:val="007A5F13"/>
    <w:rsid w:val="007D12D2"/>
    <w:rsid w:val="007D41F0"/>
    <w:rsid w:val="007D4210"/>
    <w:rsid w:val="007D5F87"/>
    <w:rsid w:val="007E1CF3"/>
    <w:rsid w:val="007E5167"/>
    <w:rsid w:val="008005DB"/>
    <w:rsid w:val="00816090"/>
    <w:rsid w:val="00817585"/>
    <w:rsid w:val="00824D87"/>
    <w:rsid w:val="00832BF0"/>
    <w:rsid w:val="00841E30"/>
    <w:rsid w:val="008427A9"/>
    <w:rsid w:val="0085134C"/>
    <w:rsid w:val="00861D22"/>
    <w:rsid w:val="00873645"/>
    <w:rsid w:val="00876105"/>
    <w:rsid w:val="00892988"/>
    <w:rsid w:val="008934F3"/>
    <w:rsid w:val="0089435F"/>
    <w:rsid w:val="008A40D0"/>
    <w:rsid w:val="008B2C24"/>
    <w:rsid w:val="008B566D"/>
    <w:rsid w:val="008C42F8"/>
    <w:rsid w:val="008D428B"/>
    <w:rsid w:val="008D6E66"/>
    <w:rsid w:val="008F4FA8"/>
    <w:rsid w:val="00903A43"/>
    <w:rsid w:val="00912514"/>
    <w:rsid w:val="00921BAB"/>
    <w:rsid w:val="0092739D"/>
    <w:rsid w:val="009418EA"/>
    <w:rsid w:val="00957B01"/>
    <w:rsid w:val="0096640F"/>
    <w:rsid w:val="00977C66"/>
    <w:rsid w:val="0098640F"/>
    <w:rsid w:val="0099265D"/>
    <w:rsid w:val="009A0AEF"/>
    <w:rsid w:val="009A38EC"/>
    <w:rsid w:val="009A5BA8"/>
    <w:rsid w:val="009C5273"/>
    <w:rsid w:val="009C5A60"/>
    <w:rsid w:val="009C75BB"/>
    <w:rsid w:val="009D2A49"/>
    <w:rsid w:val="009F041C"/>
    <w:rsid w:val="009F517C"/>
    <w:rsid w:val="009F5B3C"/>
    <w:rsid w:val="00A0617F"/>
    <w:rsid w:val="00A10CAA"/>
    <w:rsid w:val="00A11F0E"/>
    <w:rsid w:val="00A1269B"/>
    <w:rsid w:val="00A327A6"/>
    <w:rsid w:val="00A36ED2"/>
    <w:rsid w:val="00A75C0B"/>
    <w:rsid w:val="00A80CB4"/>
    <w:rsid w:val="00AA3623"/>
    <w:rsid w:val="00AC1E95"/>
    <w:rsid w:val="00AC6CD6"/>
    <w:rsid w:val="00AE5D88"/>
    <w:rsid w:val="00AF275A"/>
    <w:rsid w:val="00AF565F"/>
    <w:rsid w:val="00B225B4"/>
    <w:rsid w:val="00B22870"/>
    <w:rsid w:val="00B22F86"/>
    <w:rsid w:val="00B24A1C"/>
    <w:rsid w:val="00B31DC1"/>
    <w:rsid w:val="00B42648"/>
    <w:rsid w:val="00B43E6F"/>
    <w:rsid w:val="00B52E79"/>
    <w:rsid w:val="00B57FA5"/>
    <w:rsid w:val="00B631C7"/>
    <w:rsid w:val="00B6717A"/>
    <w:rsid w:val="00B74DC2"/>
    <w:rsid w:val="00B775C5"/>
    <w:rsid w:val="00B77C9C"/>
    <w:rsid w:val="00B8049F"/>
    <w:rsid w:val="00B80D3C"/>
    <w:rsid w:val="00B84B92"/>
    <w:rsid w:val="00B9644E"/>
    <w:rsid w:val="00BC1063"/>
    <w:rsid w:val="00BD22AC"/>
    <w:rsid w:val="00BE1C4C"/>
    <w:rsid w:val="00BE4AA9"/>
    <w:rsid w:val="00BF0EFD"/>
    <w:rsid w:val="00BF431C"/>
    <w:rsid w:val="00C02845"/>
    <w:rsid w:val="00C04024"/>
    <w:rsid w:val="00C16734"/>
    <w:rsid w:val="00C52941"/>
    <w:rsid w:val="00C616AE"/>
    <w:rsid w:val="00C75AA7"/>
    <w:rsid w:val="00C81A39"/>
    <w:rsid w:val="00C85848"/>
    <w:rsid w:val="00C94911"/>
    <w:rsid w:val="00CA0FF9"/>
    <w:rsid w:val="00CA6054"/>
    <w:rsid w:val="00CA6EFE"/>
    <w:rsid w:val="00CA79CC"/>
    <w:rsid w:val="00CC0026"/>
    <w:rsid w:val="00CC7C40"/>
    <w:rsid w:val="00CE466B"/>
    <w:rsid w:val="00CF4213"/>
    <w:rsid w:val="00D0460E"/>
    <w:rsid w:val="00D1764A"/>
    <w:rsid w:val="00D24511"/>
    <w:rsid w:val="00D40106"/>
    <w:rsid w:val="00D554F7"/>
    <w:rsid w:val="00D61BCD"/>
    <w:rsid w:val="00D633B9"/>
    <w:rsid w:val="00D705AC"/>
    <w:rsid w:val="00DE32FF"/>
    <w:rsid w:val="00DF3AB8"/>
    <w:rsid w:val="00E04940"/>
    <w:rsid w:val="00E07536"/>
    <w:rsid w:val="00E239BA"/>
    <w:rsid w:val="00E32DC4"/>
    <w:rsid w:val="00E549BF"/>
    <w:rsid w:val="00E57A95"/>
    <w:rsid w:val="00E632E9"/>
    <w:rsid w:val="00E9217B"/>
    <w:rsid w:val="00EA2441"/>
    <w:rsid w:val="00EA6D6E"/>
    <w:rsid w:val="00EA7F45"/>
    <w:rsid w:val="00EB6FAB"/>
    <w:rsid w:val="00EC0527"/>
    <w:rsid w:val="00EC3340"/>
    <w:rsid w:val="00EC7664"/>
    <w:rsid w:val="00EE4B85"/>
    <w:rsid w:val="00F14D9A"/>
    <w:rsid w:val="00F1640D"/>
    <w:rsid w:val="00F17DE0"/>
    <w:rsid w:val="00F21427"/>
    <w:rsid w:val="00F308BC"/>
    <w:rsid w:val="00F42656"/>
    <w:rsid w:val="00F4790A"/>
    <w:rsid w:val="00F47EB0"/>
    <w:rsid w:val="00F667F0"/>
    <w:rsid w:val="00F86E3C"/>
    <w:rsid w:val="00F97A86"/>
    <w:rsid w:val="00FB02E9"/>
    <w:rsid w:val="00FB34C3"/>
    <w:rsid w:val="00FB5737"/>
    <w:rsid w:val="00FD02D3"/>
    <w:rsid w:val="00FE2D7D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5F528F5-A8D4-4E59-BC01-93D9406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99"/>
    <w:pPr>
      <w:spacing w:after="120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B964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rubrik">
    <w:name w:val="Tabellrubrik"/>
    <w:basedOn w:val="Normal"/>
    <w:link w:val="TabellrubrikChar"/>
    <w:rsid w:val="00791E8A"/>
    <w:pPr>
      <w:spacing w:before="80" w:line="240" w:lineRule="exact"/>
    </w:pPr>
    <w:rPr>
      <w:b/>
    </w:rPr>
  </w:style>
  <w:style w:type="paragraph" w:customStyle="1" w:styleId="Rubrikcell">
    <w:name w:val="Rubrik cell"/>
    <w:basedOn w:val="Normal"/>
    <w:link w:val="RubrikcellChar"/>
    <w:autoRedefine/>
    <w:rsid w:val="000613D1"/>
    <w:pPr>
      <w:spacing w:before="20" w:after="20" w:line="160" w:lineRule="exact"/>
      <w:ind w:left="-57"/>
    </w:pPr>
    <w:rPr>
      <w:sz w:val="14"/>
      <w:szCs w:val="14"/>
    </w:rPr>
  </w:style>
  <w:style w:type="paragraph" w:customStyle="1" w:styleId="Textformulrflt">
    <w:name w:val="Text formulärfält"/>
    <w:basedOn w:val="Normal"/>
    <w:link w:val="TextformulrfltChar"/>
    <w:autoRedefine/>
    <w:rsid w:val="00572199"/>
    <w:pPr>
      <w:tabs>
        <w:tab w:val="left" w:pos="1620"/>
      </w:tabs>
      <w:spacing w:before="20" w:after="40" w:line="240" w:lineRule="exact"/>
      <w:ind w:left="-57"/>
    </w:pPr>
    <w:rPr>
      <w:rFonts w:ascii="Times New Roman" w:hAnsi="Times New Roman" w:cs="Arial"/>
      <w:noProof/>
      <w:sz w:val="22"/>
    </w:rPr>
  </w:style>
  <w:style w:type="paragraph" w:customStyle="1" w:styleId="TexttillKryssruta">
    <w:name w:val="Text till Kryssruta"/>
    <w:basedOn w:val="Normal"/>
    <w:link w:val="TexttillKryssrutaChar"/>
    <w:rsid w:val="00763920"/>
    <w:pPr>
      <w:spacing w:before="120" w:line="240" w:lineRule="exact"/>
      <w:ind w:left="-57"/>
    </w:pPr>
    <w:rPr>
      <w:rFonts w:cs="Arial"/>
      <w:sz w:val="16"/>
    </w:rPr>
  </w:style>
  <w:style w:type="paragraph" w:customStyle="1" w:styleId="Rubriktext">
    <w:name w:val="Rubrik text"/>
    <w:basedOn w:val="Normal"/>
    <w:link w:val="RubriktextChar"/>
    <w:rsid w:val="00763920"/>
    <w:pPr>
      <w:spacing w:before="20" w:line="240" w:lineRule="exact"/>
      <w:ind w:left="-57"/>
    </w:pPr>
    <w:rPr>
      <w:b/>
      <w:bCs/>
    </w:rPr>
  </w:style>
  <w:style w:type="character" w:customStyle="1" w:styleId="TabellrubrikChar">
    <w:name w:val="Tabellrubrik Char"/>
    <w:basedOn w:val="Standardstycketeckensnitt"/>
    <w:link w:val="Tabellrubrik"/>
    <w:rsid w:val="00791E8A"/>
    <w:rPr>
      <w:rFonts w:ascii="Arial" w:hAnsi="Arial"/>
      <w:b/>
      <w:lang w:val="sv-SE" w:eastAsia="sv-SE" w:bidi="ar-SA"/>
    </w:rPr>
  </w:style>
  <w:style w:type="paragraph" w:customStyle="1" w:styleId="Formatmall1">
    <w:name w:val="Formatmall1"/>
    <w:basedOn w:val="Normal"/>
    <w:rsid w:val="002535C8"/>
    <w:pPr>
      <w:spacing w:before="80" w:line="240" w:lineRule="exact"/>
    </w:pPr>
    <w:rPr>
      <w:b/>
    </w:rPr>
  </w:style>
  <w:style w:type="paragraph" w:customStyle="1" w:styleId="Rubrikblankett">
    <w:name w:val="Rubrik blankett"/>
    <w:basedOn w:val="Normal"/>
    <w:rsid w:val="00763920"/>
    <w:pPr>
      <w:ind w:left="4990"/>
    </w:pPr>
    <w:rPr>
      <w:b/>
      <w:sz w:val="24"/>
      <w:szCs w:val="24"/>
    </w:rPr>
  </w:style>
  <w:style w:type="paragraph" w:customStyle="1" w:styleId="Rubriktabell">
    <w:name w:val="Rubrik tabell"/>
    <w:basedOn w:val="Normal"/>
    <w:link w:val="RubriktabellCharChar"/>
    <w:rsid w:val="00763920"/>
    <w:pPr>
      <w:spacing w:before="80" w:line="240" w:lineRule="exact"/>
    </w:pPr>
    <w:rPr>
      <w:b/>
    </w:rPr>
  </w:style>
  <w:style w:type="paragraph" w:customStyle="1" w:styleId="Kryssruta">
    <w:name w:val="Kryssruta"/>
    <w:basedOn w:val="Normal"/>
    <w:link w:val="KryssrutaChar"/>
    <w:rsid w:val="00763920"/>
    <w:pPr>
      <w:spacing w:before="120" w:line="240" w:lineRule="exact"/>
      <w:ind w:left="-57"/>
    </w:pPr>
    <w:rPr>
      <w:rFonts w:cs="Arial"/>
      <w:sz w:val="16"/>
    </w:rPr>
  </w:style>
  <w:style w:type="paragraph" w:customStyle="1" w:styleId="Textformulrflttillkryssrutor">
    <w:name w:val="Text formulärfält till kryssrutor"/>
    <w:basedOn w:val="Textformulrflt"/>
    <w:rsid w:val="006F464E"/>
    <w:pPr>
      <w:spacing w:before="120"/>
    </w:pPr>
    <w:rPr>
      <w:rFonts w:cs="Times New Roman"/>
    </w:rPr>
  </w:style>
  <w:style w:type="character" w:customStyle="1" w:styleId="RubriktabellCharChar">
    <w:name w:val="Rubrik tabell Char Char"/>
    <w:basedOn w:val="Standardstycketeckensnitt"/>
    <w:link w:val="Rubriktabell"/>
    <w:rsid w:val="00763920"/>
    <w:rPr>
      <w:rFonts w:ascii="Arial" w:hAnsi="Arial"/>
      <w:b/>
      <w:lang w:val="sv-SE" w:eastAsia="sv-SE" w:bidi="ar-SA"/>
    </w:rPr>
  </w:style>
  <w:style w:type="character" w:customStyle="1" w:styleId="RubriktextChar">
    <w:name w:val="Rubrik text Char"/>
    <w:basedOn w:val="Standardstycketeckensnitt"/>
    <w:link w:val="Rubriktext"/>
    <w:rsid w:val="00763920"/>
    <w:rPr>
      <w:rFonts w:ascii="Arial" w:hAnsi="Arial"/>
      <w:b/>
      <w:bCs/>
      <w:lang w:val="sv-SE" w:eastAsia="sv-SE" w:bidi="ar-SA"/>
    </w:rPr>
  </w:style>
  <w:style w:type="paragraph" w:styleId="Sidhuvud">
    <w:name w:val="header"/>
    <w:basedOn w:val="Normal"/>
    <w:rsid w:val="002D5C1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8049F"/>
    <w:pPr>
      <w:tabs>
        <w:tab w:val="center" w:pos="4536"/>
        <w:tab w:val="right" w:pos="9072"/>
      </w:tabs>
      <w:spacing w:before="60" w:after="60"/>
    </w:pPr>
    <w:rPr>
      <w:sz w:val="12"/>
    </w:rPr>
  </w:style>
  <w:style w:type="table" w:styleId="Tabellrutnt">
    <w:name w:val="Table Grid"/>
    <w:basedOn w:val="Normaltabell"/>
    <w:rsid w:val="004F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ochDnr">
    <w:name w:val="Datum och Dnr"/>
    <w:basedOn w:val="Normal"/>
    <w:rsid w:val="00094541"/>
    <w:pPr>
      <w:jc w:val="right"/>
    </w:pPr>
    <w:rPr>
      <w:sz w:val="12"/>
    </w:rPr>
  </w:style>
  <w:style w:type="paragraph" w:customStyle="1" w:styleId="DatumochDnrtext">
    <w:name w:val="Datum och Dnr text"/>
    <w:basedOn w:val="Normal"/>
    <w:rsid w:val="00094541"/>
    <w:pPr>
      <w:jc w:val="right"/>
    </w:pPr>
    <w:rPr>
      <w:sz w:val="18"/>
    </w:rPr>
  </w:style>
  <w:style w:type="paragraph" w:customStyle="1" w:styleId="Informationstext">
    <w:name w:val="Informationstext"/>
    <w:basedOn w:val="TexttillKryssruta"/>
    <w:rsid w:val="00094541"/>
    <w:rPr>
      <w:rFonts w:cs="Times New Roman"/>
    </w:rPr>
  </w:style>
  <w:style w:type="character" w:customStyle="1" w:styleId="KryssrutaChar">
    <w:name w:val="Kryssruta Char"/>
    <w:basedOn w:val="Standardstycketeckensnitt"/>
    <w:link w:val="Kryssruta"/>
    <w:rsid w:val="00763920"/>
    <w:rPr>
      <w:rFonts w:ascii="Arial" w:hAnsi="Arial" w:cs="Arial"/>
      <w:sz w:val="16"/>
      <w:lang w:val="sv-SE" w:eastAsia="sv-SE" w:bidi="ar-SA"/>
    </w:rPr>
  </w:style>
  <w:style w:type="character" w:customStyle="1" w:styleId="TexttillKryssrutaChar">
    <w:name w:val="Text till Kryssruta Char"/>
    <w:basedOn w:val="Standardstycketeckensnitt"/>
    <w:link w:val="TexttillKryssruta"/>
    <w:rsid w:val="00763920"/>
    <w:rPr>
      <w:rFonts w:ascii="Arial" w:hAnsi="Arial" w:cs="Arial"/>
      <w:sz w:val="16"/>
      <w:lang w:val="sv-SE" w:eastAsia="sv-SE" w:bidi="ar-SA"/>
    </w:rPr>
  </w:style>
  <w:style w:type="character" w:customStyle="1" w:styleId="RubrikcellChar">
    <w:name w:val="Rubrik cell Char"/>
    <w:basedOn w:val="Standardstycketeckensnitt"/>
    <w:link w:val="Rubrikcell"/>
    <w:rsid w:val="000613D1"/>
    <w:rPr>
      <w:rFonts w:ascii="Arial" w:hAnsi="Arial"/>
      <w:sz w:val="14"/>
      <w:szCs w:val="14"/>
      <w:lang w:val="sv-SE" w:eastAsia="sv-SE" w:bidi="ar-SA"/>
    </w:rPr>
  </w:style>
  <w:style w:type="character" w:customStyle="1" w:styleId="TextformulrfltChar">
    <w:name w:val="Text formulärfält Char"/>
    <w:basedOn w:val="Standardstycketeckensnitt"/>
    <w:link w:val="Textformulrflt"/>
    <w:rsid w:val="00572199"/>
    <w:rPr>
      <w:rFonts w:cs="Arial"/>
      <w:noProof/>
      <w:sz w:val="22"/>
    </w:rPr>
  </w:style>
  <w:style w:type="character" w:styleId="Sidnummer">
    <w:name w:val="page number"/>
    <w:basedOn w:val="Standardstycketeckensnitt"/>
    <w:semiHidden/>
    <w:rsid w:val="0010064F"/>
    <w:rPr>
      <w:rFonts w:ascii="Arial" w:hAnsi="Arial"/>
      <w:sz w:val="20"/>
    </w:rPr>
  </w:style>
  <w:style w:type="character" w:styleId="Stark">
    <w:name w:val="Strong"/>
    <w:basedOn w:val="Standardstycketeckensnitt"/>
    <w:qFormat/>
    <w:rsid w:val="0010064F"/>
    <w:rPr>
      <w:b/>
      <w:bCs/>
    </w:rPr>
  </w:style>
  <w:style w:type="paragraph" w:customStyle="1" w:styleId="Sidhuvudrubrik">
    <w:name w:val="Sidhuvud rubrik"/>
    <w:basedOn w:val="Normal"/>
    <w:next w:val="Sidhuvud"/>
    <w:autoRedefine/>
    <w:rsid w:val="0010064F"/>
    <w:pPr>
      <w:spacing w:before="20"/>
    </w:pPr>
    <w:rPr>
      <w:b/>
      <w:sz w:val="22"/>
    </w:rPr>
  </w:style>
  <w:style w:type="character" w:styleId="Hyperlnk">
    <w:name w:val="Hyperlink"/>
    <w:basedOn w:val="Standardstycketeckensnitt"/>
    <w:semiHidden/>
    <w:rsid w:val="00B8049F"/>
    <w:rPr>
      <w:rFonts w:ascii="Arial" w:hAnsi="Arial"/>
      <w:color w:val="auto"/>
      <w:sz w:val="20"/>
      <w:u w:val="none"/>
    </w:rPr>
  </w:style>
  <w:style w:type="paragraph" w:customStyle="1" w:styleId="FormatmallSidhuvud9ptVnster205cmHger001cm">
    <w:name w:val="Formatmall Sidhuvud + 9 pt Vänster:  205 cm Höger:  001 cm"/>
    <w:basedOn w:val="Sidhuvud"/>
    <w:rsid w:val="00791E8A"/>
    <w:pPr>
      <w:ind w:left="1162" w:right="6"/>
    </w:pPr>
    <w:rPr>
      <w:rFonts w:ascii="Times New Roman" w:hAnsi="Times New Roman"/>
      <w:sz w:val="18"/>
    </w:rPr>
  </w:style>
  <w:style w:type="paragraph" w:customStyle="1" w:styleId="FormatmallSidhuvud9ptHger001cm">
    <w:name w:val="Formatmall Sidhuvud + 9 pt Höger:  001 cm"/>
    <w:basedOn w:val="Sidhuvud"/>
    <w:rsid w:val="00791E8A"/>
    <w:pPr>
      <w:ind w:right="6"/>
    </w:pPr>
    <w:rPr>
      <w:rFonts w:ascii="Times New Roman" w:hAnsi="Times New Roman"/>
      <w:sz w:val="18"/>
    </w:rPr>
  </w:style>
  <w:style w:type="paragraph" w:styleId="Ballongtext">
    <w:name w:val="Balloon Text"/>
    <w:basedOn w:val="Normal"/>
    <w:link w:val="BallongtextChar"/>
    <w:rsid w:val="00443E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3E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94911"/>
    <w:pPr>
      <w:ind w:left="720"/>
      <w:contextualSpacing/>
    </w:pPr>
  </w:style>
  <w:style w:type="paragraph" w:customStyle="1" w:styleId="FormatmallTextformulrfltEfter2pt">
    <w:name w:val="Formatmall Text formulärfält + Efter:  2 pt"/>
    <w:basedOn w:val="Textformulrflt"/>
    <w:rsid w:val="00A126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ar\GEMENSAMMA%20MALLAR\Mall%20f&#246;r%20blankettmalla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D5DA-10F0-406B-953E-6A165D08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blankettmallar</Template>
  <TotalTime>10</TotalTime>
  <Pages>3</Pages>
  <Words>672</Words>
  <Characters>4282</Characters>
  <Application>Microsoft Office Word</Application>
  <DocSecurity>0</DocSecurity>
  <Lines>158</Lines>
  <Paragraphs>123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</vt:lpstr>
    </vt:vector>
  </TitlesOfParts>
  <Company>Håbo Kommun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Lena Fertig</dc:creator>
  <cp:lastModifiedBy>Irene Eklöf</cp:lastModifiedBy>
  <cp:revision>3</cp:revision>
  <cp:lastPrinted>2017-05-03T07:18:00Z</cp:lastPrinted>
  <dcterms:created xsi:type="dcterms:W3CDTF">2017-04-11T09:20:00Z</dcterms:created>
  <dcterms:modified xsi:type="dcterms:W3CDTF">2017-05-03T07:18:00Z</dcterms:modified>
</cp:coreProperties>
</file>